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8C025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797862E1">
      <w:pPr>
        <w:jc w:val="center"/>
        <w:rPr>
          <w:rFonts w:hint="eastAsia" w:ascii="黑体" w:hAnsi="黑体" w:eastAsia="黑体" w:cs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报价函</w:t>
      </w:r>
    </w:p>
    <w:p w14:paraId="6D4EEFCC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76326F1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江西九二盐业有限责任公司：</w:t>
      </w:r>
    </w:p>
    <w:p w14:paraId="2AF97BDB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根据你单位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采购公告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要求，经研究和核算贵方提供的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项目内容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后，我方愿以总价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增值税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不含税价为：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来承担本次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江西九二盐业有限责任公司所属九二盐业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氯碱厂用电保障工程新建一回110千伏线路工程项目环境影响评价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。我方承诺如下，并承担相应的法律责任：</w:t>
      </w:r>
    </w:p>
    <w:p w14:paraId="61927F7C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我方所提供的文件及资料均真实无误及有效，因我方提供资料不实而造成的责任和后果由我方承担。</w:t>
      </w:r>
      <w:bookmarkStart w:id="0" w:name="_GoBack"/>
      <w:bookmarkEnd w:id="0"/>
    </w:p>
    <w:p w14:paraId="36130B0E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BC270DE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报价单位：                    （盖章） </w:t>
      </w:r>
    </w:p>
    <w:p w14:paraId="190F3709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单位地址：</w:t>
      </w:r>
    </w:p>
    <w:p w14:paraId="05D235CE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</w:p>
    <w:p w14:paraId="4E529018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 w14:paraId="65268FCA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 期：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年   月   日   </w:t>
      </w:r>
    </w:p>
    <w:p w14:paraId="7E36B568">
      <w:pP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6024B06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BFA969-61AD-4865-85A9-7D50CE0854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7C67FCB-347E-4CAE-81B5-B938EE62E7A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5BA5EFC2-C8A5-4CC5-8C3F-A9475E9A1FB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9E5C1B5-654D-4F06-B14E-5EB46C98F75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61AD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722D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5722DE">
                    <w:pPr>
                      <w:pStyle w:val="2"/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8E73">
    <w:pPr>
      <w:pStyle w:val="2"/>
      <w:framePr w:wrap="around" w:vAnchor="text" w:hAnchor="margin" w:xAlign="center" w:y="1"/>
    </w:pPr>
    <w:r>
      <w:fldChar w:fldCharType="begin"/>
    </w:r>
    <w:r>
      <w:rPr>
        <w:rStyle w:val="5"/>
      </w:rPr>
      <w:instrText xml:space="preserve">Page</w:instrText>
    </w:r>
    <w:r>
      <w:fldChar w:fldCharType="separate"/>
    </w:r>
    <w:r>
      <w:rPr>
        <w:rStyle w:val="5"/>
      </w:rPr>
      <w:t>1</w:t>
    </w:r>
    <w:r>
      <w:fldChar w:fldCharType="end"/>
    </w:r>
  </w:p>
  <w:p w14:paraId="6A5805D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iYzBmYjE3ZjM5YzU4ODE2M2Q2MDlkZGIxMjYwZjgifQ=="/>
  </w:docVars>
  <w:rsids>
    <w:rsidRoot w:val="23A35439"/>
    <w:rsid w:val="0EE54141"/>
    <w:rsid w:val="154A2F50"/>
    <w:rsid w:val="23A35439"/>
    <w:rsid w:val="2D3640E1"/>
    <w:rsid w:val="38404012"/>
    <w:rsid w:val="3E207E4B"/>
    <w:rsid w:val="46875502"/>
    <w:rsid w:val="4B9304A5"/>
    <w:rsid w:val="4C077E3F"/>
    <w:rsid w:val="4C8147A2"/>
    <w:rsid w:val="4DEB55BB"/>
    <w:rsid w:val="79D9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228</Characters>
  <Lines>0</Lines>
  <Paragraphs>0</Paragraphs>
  <TotalTime>23</TotalTime>
  <ScaleCrop>false</ScaleCrop>
  <LinksUpToDate>false</LinksUpToDate>
  <CharactersWithSpaces>281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2026-06-02T02:51:00Z</dcterms:created>
  <dc:creator>黄忠权</dc:creator>
  <cp:lastModifiedBy>黄忠权</cp:lastModifiedBy>
  <cp:lastPrinted>2026-06-02T03:15:00Z</cp:lastPrinted>
  <dcterms:modified xsi:type="dcterms:W3CDTF">2026-07-23T07:49:18Z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B22DFE3A40E74909A6AE1DFCA7FD8B44_13</vt:lpwstr>
  </property>
</Properties>
</file>