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8C025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797862E1">
      <w:pPr>
        <w:jc w:val="center"/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报价函</w:t>
      </w:r>
    </w:p>
    <w:p w14:paraId="6D4EEFCC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6326F1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江西九二盐业有限责任公司：</w:t>
      </w:r>
    </w:p>
    <w:p w14:paraId="2AF97BDB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根据你单位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询价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采购公告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要求，经研究和核算贵方提供的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项目内容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后，我方愿以总价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含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增值税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不含税价为：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来承担本次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江西九二盐业有限责任公司所属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u w:val="single"/>
          <w:lang w:val="en-US" w:eastAsia="zh-CN"/>
        </w:rPr>
        <w:t>九二盐业盐泥注井充填项目和氯碱厂用电保障工程新建一回110千伏线路工程项目环境影响评价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。我方承诺如下，并承担相应的法律责任：</w:t>
      </w:r>
    </w:p>
    <w:p w14:paraId="61927F7C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我方所提供的文件及资料均真实无误及有效，因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我方提供资料不实而造成的责任和后果由我方承担。</w:t>
      </w:r>
    </w:p>
    <w:p w14:paraId="36130B0E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BC270DE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报价单位：                    （盖章） </w:t>
      </w:r>
    </w:p>
    <w:p w14:paraId="190F3709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单位地址：</w:t>
      </w:r>
    </w:p>
    <w:p w14:paraId="05D235CE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</w:p>
    <w:p w14:paraId="4E529018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 w14:paraId="65268FCA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 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年   月   日   </w:t>
      </w:r>
    </w:p>
    <w:p w14:paraId="7E36B568">
      <w:pP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24B06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A8DC03-D793-4CFE-A2D3-2DE58A8679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BB2378A-F70D-4378-8A29-BC801F7FAFB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2F6156C-A648-4F33-958D-7D786A83C36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6A50C38-63C8-446E-B36A-C9BEA42FE0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61AD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722D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5722DE">
                    <w:pPr>
                      <w:pStyle w:val="2"/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8E73">
    <w:pPr>
      <w:pStyle w:val="2"/>
      <w:framePr w:wrap="around" w:vAnchor="text" w:hAnchor="margin" w:xAlign="center" w:y="1"/>
    </w:pPr>
    <w:r>
      <w:fldChar w:fldCharType="begin"/>
    </w:r>
    <w:r>
      <w:rPr>
        <w:rStyle w:val="5"/>
      </w:rPr>
      <w:instrText xml:space="preserve">Page</w:instrText>
    </w:r>
    <w:r>
      <w:fldChar w:fldCharType="separate"/>
    </w:r>
    <w:r>
      <w:rPr>
        <w:rStyle w:val="5"/>
      </w:rPr>
      <w:t>1</w:t>
    </w:r>
    <w:r>
      <w:fldChar w:fldCharType="end"/>
    </w:r>
  </w:p>
  <w:p w14:paraId="6A5805D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YzBmYjE3ZjM5YzU4ODE2M2Q2MDlkZGIxMjYwZjgifQ=="/>
  </w:docVars>
  <w:rsids>
    <w:rsidRoot w:val="23A35439"/>
    <w:rsid w:val="0EE54141"/>
    <w:rsid w:val="154A2F50"/>
    <w:rsid w:val="23A35439"/>
    <w:rsid w:val="38404012"/>
    <w:rsid w:val="46875502"/>
    <w:rsid w:val="4B9304A5"/>
    <w:rsid w:val="4C077E3F"/>
    <w:rsid w:val="4C8147A2"/>
    <w:rsid w:val="4DEB55BB"/>
    <w:rsid w:val="79D9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23</TotalTime>
  <ScaleCrop>false</ScaleCrop>
  <LinksUpToDate>false</LinksUpToDate>
  <CharactersWithSpaces>270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2026-06-02T02:51:00Z</dcterms:created>
  <dc:creator>黄忠权</dc:creator>
  <cp:lastModifiedBy>黄忠权</cp:lastModifiedBy>
  <cp:lastPrinted>2026-06-02T03:15:00Z</cp:lastPrinted>
  <dcterms:modified xsi:type="dcterms:W3CDTF">2026-06-10T02:03:40Z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B22DFE3A40E74909A6AE1DFCA7FD8B44_13</vt:lpwstr>
  </property>
</Properties>
</file>